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436EB" w14:textId="0917DA45" w:rsidR="00067AC5" w:rsidRPr="00CA0CE9" w:rsidRDefault="00CA0CE9">
      <w:pPr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1</w:t>
      </w:r>
      <w:r w:rsidRPr="00CA0CE9">
        <w:rPr>
          <w:rFonts w:asciiTheme="majorEastAsia" w:eastAsiaTheme="majorEastAsia" w:hAnsiTheme="majorEastAsia" w:hint="eastAsia"/>
          <w:sz w:val="24"/>
        </w:rPr>
        <w:t>、硕士生：</w:t>
      </w:r>
      <w:proofErr w:type="gramStart"/>
      <w:r w:rsidRPr="00CA0CE9">
        <w:rPr>
          <w:rFonts w:asciiTheme="majorEastAsia" w:eastAsiaTheme="majorEastAsia" w:hAnsiTheme="majorEastAsia" w:hint="eastAsia"/>
          <w:sz w:val="24"/>
        </w:rPr>
        <w:t>孙路瑶</w:t>
      </w:r>
      <w:proofErr w:type="gramEnd"/>
    </w:p>
    <w:p w14:paraId="0463B86A" w14:textId="731D4BD3" w:rsidR="00067AC5" w:rsidRPr="00CA0CE9" w:rsidRDefault="00CA0CE9">
      <w:pPr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导师姓名及职称：崔天剑副教授</w:t>
      </w:r>
    </w:p>
    <w:p w14:paraId="0A7D3DBE" w14:textId="45F2D7C9" w:rsidR="00067AC5" w:rsidRPr="00CA0CE9" w:rsidRDefault="00CA0CE9">
      <w:pPr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研究方向：艺术设计</w:t>
      </w:r>
    </w:p>
    <w:p w14:paraId="6248C54D" w14:textId="11730716" w:rsidR="00067AC5" w:rsidRPr="00CA0CE9" w:rsidRDefault="00CA0CE9">
      <w:pPr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论文题目：计算机化认知行为治疗系统的交互设计</w:t>
      </w:r>
      <w:proofErr w:type="gramStart"/>
      <w:r w:rsidRPr="00CA0CE9">
        <w:rPr>
          <w:rFonts w:asciiTheme="majorEastAsia" w:eastAsiaTheme="majorEastAsia" w:hAnsiTheme="majorEastAsia" w:hint="eastAsia"/>
          <w:sz w:val="24"/>
        </w:rPr>
        <w:t>研</w:t>
      </w:r>
      <w:proofErr w:type="gramEnd"/>
    </w:p>
    <w:p w14:paraId="1CC60FB7" w14:textId="77777777" w:rsidR="00067AC5" w:rsidRPr="00CA0CE9" w:rsidRDefault="00CA0CE9">
      <w:pPr>
        <w:rPr>
          <w:rFonts w:asciiTheme="majorEastAsia" w:eastAsiaTheme="majorEastAsia" w:hAnsiTheme="majorEastAsia"/>
          <w:sz w:val="24"/>
          <w:lang w:val="en-CA"/>
        </w:rPr>
      </w:pPr>
      <w:r w:rsidRPr="00CA0CE9">
        <w:rPr>
          <w:rFonts w:asciiTheme="majorEastAsia" w:eastAsiaTheme="majorEastAsia" w:hAnsiTheme="majorEastAsia" w:hint="eastAsia"/>
          <w:sz w:val="24"/>
        </w:rPr>
        <w:t>答辩时间：</w:t>
      </w:r>
      <w:r w:rsidRPr="00CA0CE9">
        <w:rPr>
          <w:rFonts w:asciiTheme="majorEastAsia" w:eastAsiaTheme="majorEastAsia" w:hAnsiTheme="majorEastAsia" w:hint="eastAsia"/>
          <w:sz w:val="24"/>
        </w:rPr>
        <w:t>2022</w:t>
      </w:r>
      <w:r w:rsidRPr="00CA0CE9">
        <w:rPr>
          <w:rFonts w:asciiTheme="majorEastAsia" w:eastAsiaTheme="majorEastAsia" w:hAnsiTheme="majorEastAsia" w:hint="eastAsia"/>
          <w:sz w:val="24"/>
        </w:rPr>
        <w:t>年</w:t>
      </w:r>
      <w:r w:rsidRPr="00CA0CE9">
        <w:rPr>
          <w:rFonts w:asciiTheme="majorEastAsia" w:eastAsiaTheme="majorEastAsia" w:hAnsiTheme="majorEastAsia"/>
          <w:sz w:val="24"/>
        </w:rPr>
        <w:t>6</w:t>
      </w:r>
      <w:r w:rsidRPr="00CA0CE9">
        <w:rPr>
          <w:rFonts w:asciiTheme="majorEastAsia" w:eastAsiaTheme="majorEastAsia" w:hAnsiTheme="majorEastAsia" w:hint="eastAsia"/>
          <w:sz w:val="24"/>
        </w:rPr>
        <w:t>月</w:t>
      </w:r>
      <w:r w:rsidRPr="00CA0CE9">
        <w:rPr>
          <w:rFonts w:asciiTheme="majorEastAsia" w:eastAsiaTheme="majorEastAsia" w:hAnsiTheme="majorEastAsia"/>
          <w:sz w:val="24"/>
        </w:rPr>
        <w:t>1</w:t>
      </w:r>
      <w:r w:rsidRPr="00CA0CE9">
        <w:rPr>
          <w:rFonts w:asciiTheme="majorEastAsia" w:eastAsiaTheme="majorEastAsia" w:hAnsiTheme="majorEastAsia" w:hint="eastAsia"/>
          <w:sz w:val="24"/>
        </w:rPr>
        <w:t>日</w:t>
      </w:r>
      <w:r w:rsidRPr="00CA0CE9">
        <w:rPr>
          <w:rFonts w:asciiTheme="majorEastAsia" w:eastAsiaTheme="majorEastAsia" w:hAnsiTheme="majorEastAsia" w:hint="eastAsia"/>
          <w:sz w:val="24"/>
          <w:lang w:val="en-CA"/>
        </w:rPr>
        <w:t>1</w:t>
      </w:r>
      <w:r w:rsidRPr="00CA0CE9">
        <w:rPr>
          <w:rFonts w:asciiTheme="majorEastAsia" w:eastAsiaTheme="majorEastAsia" w:hAnsiTheme="majorEastAsia"/>
          <w:sz w:val="24"/>
        </w:rPr>
        <w:t>2</w:t>
      </w:r>
      <w:r w:rsidRPr="00CA0CE9">
        <w:rPr>
          <w:rFonts w:asciiTheme="majorEastAsia" w:eastAsiaTheme="majorEastAsia" w:hAnsiTheme="majorEastAsia"/>
          <w:sz w:val="24"/>
          <w:lang w:val="en-CA"/>
        </w:rPr>
        <w:t>:</w:t>
      </w:r>
      <w:r w:rsidRPr="00CA0CE9">
        <w:rPr>
          <w:rFonts w:asciiTheme="majorEastAsia" w:eastAsiaTheme="majorEastAsia" w:hAnsiTheme="majorEastAsia" w:hint="eastAsia"/>
          <w:sz w:val="24"/>
          <w:lang w:val="en-CA"/>
        </w:rPr>
        <w:t>3</w:t>
      </w:r>
      <w:r w:rsidRPr="00CA0CE9">
        <w:rPr>
          <w:rFonts w:asciiTheme="majorEastAsia" w:eastAsiaTheme="majorEastAsia" w:hAnsiTheme="majorEastAsia"/>
          <w:sz w:val="24"/>
          <w:lang w:val="en-CA"/>
        </w:rPr>
        <w:t>0</w:t>
      </w:r>
    </w:p>
    <w:p w14:paraId="6EEDD2EF" w14:textId="04E38FF1" w:rsidR="00067AC5" w:rsidRPr="00CA0CE9" w:rsidRDefault="00CA0CE9">
      <w:pPr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答辩地点：东南大学艺术学院</w:t>
      </w:r>
      <w:r w:rsidRPr="00CA0CE9">
        <w:rPr>
          <w:rFonts w:asciiTheme="majorEastAsia" w:eastAsiaTheme="majorEastAsia" w:hAnsiTheme="majorEastAsia"/>
          <w:sz w:val="24"/>
        </w:rPr>
        <w:t>201</w:t>
      </w:r>
      <w:r w:rsidRPr="00CA0CE9">
        <w:rPr>
          <w:rFonts w:asciiTheme="majorEastAsia" w:eastAsiaTheme="majorEastAsia" w:hAnsiTheme="majorEastAsia" w:hint="eastAsia"/>
          <w:sz w:val="24"/>
        </w:rPr>
        <w:t>教室</w:t>
      </w:r>
    </w:p>
    <w:p w14:paraId="10FEE20F" w14:textId="2915C5D4" w:rsidR="00067AC5" w:rsidRPr="00CA0CE9" w:rsidRDefault="00CA0CE9">
      <w:pPr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答辩委员会成员：</w:t>
      </w:r>
    </w:p>
    <w:p w14:paraId="4A80D1E6" w14:textId="43530F1C" w:rsidR="00067AC5" w:rsidRPr="00CA0CE9" w:rsidRDefault="00CA0CE9" w:rsidP="00CA0CE9">
      <w:pPr>
        <w:ind w:firstLineChars="200" w:firstLine="480"/>
        <w:rPr>
          <w:rFonts w:asciiTheme="majorEastAsia" w:eastAsiaTheme="majorEastAsia" w:hAnsiTheme="majorEastAsia" w:hint="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主席：于东玖教授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南京工业大学艺术设计学院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硕导</w:t>
      </w:r>
    </w:p>
    <w:p w14:paraId="4B014211" w14:textId="77777777" w:rsidR="00067AC5" w:rsidRPr="00CA0CE9" w:rsidRDefault="00CA0CE9" w:rsidP="00CA0CE9">
      <w:pPr>
        <w:ind w:firstLineChars="200" w:firstLine="480"/>
        <w:rPr>
          <w:rFonts w:asciiTheme="majorEastAsia" w:eastAsiaTheme="majorEastAsia" w:hAnsiTheme="major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委员：陈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 </w:t>
      </w:r>
      <w:r w:rsidRPr="00CA0CE9">
        <w:rPr>
          <w:rFonts w:asciiTheme="majorEastAsia" w:eastAsiaTheme="majorEastAsia" w:hAnsiTheme="majorEastAsia" w:hint="eastAsia"/>
          <w:sz w:val="24"/>
        </w:rPr>
        <w:t>绘副教授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东南大学艺术学院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硕导</w:t>
      </w:r>
    </w:p>
    <w:p w14:paraId="46B45FD1" w14:textId="1C2FA123" w:rsidR="00067AC5" w:rsidRPr="00CA0CE9" w:rsidRDefault="00CA0CE9" w:rsidP="00CA0CE9">
      <w:pPr>
        <w:ind w:firstLineChars="500" w:firstLine="1200"/>
        <w:rPr>
          <w:rFonts w:asciiTheme="majorEastAsia" w:eastAsiaTheme="majorEastAsia" w:hAnsiTheme="major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许继峰副教授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东南大学艺术学院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硕导</w:t>
      </w:r>
    </w:p>
    <w:p w14:paraId="185C1B3D" w14:textId="6A457FF9" w:rsidR="00067AC5" w:rsidRDefault="00CA0CE9">
      <w:pPr>
        <w:rPr>
          <w:rFonts w:asciiTheme="majorEastAsia" w:eastAsiaTheme="majorEastAsia" w:hAnsiTheme="majorEastAsia"/>
          <w:sz w:val="24"/>
        </w:rPr>
      </w:pPr>
      <w:r w:rsidRPr="00CA0CE9">
        <w:rPr>
          <w:rFonts w:asciiTheme="majorEastAsia" w:eastAsiaTheme="majorEastAsia" w:hAnsiTheme="majorEastAsia" w:hint="eastAsia"/>
          <w:sz w:val="24"/>
        </w:rPr>
        <w:t>答辩秘书：周蔚讲师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东南大学艺术学院</w:t>
      </w:r>
      <w:r w:rsidRPr="00CA0CE9">
        <w:rPr>
          <w:rFonts w:asciiTheme="majorEastAsia" w:eastAsiaTheme="majorEastAsia" w:hAnsiTheme="majorEastAsia" w:hint="eastAsia"/>
          <w:sz w:val="24"/>
        </w:rPr>
        <w:t xml:space="preserve"> </w:t>
      </w:r>
      <w:r w:rsidRPr="00CA0CE9">
        <w:rPr>
          <w:rFonts w:asciiTheme="majorEastAsia" w:eastAsiaTheme="majorEastAsia" w:hAnsiTheme="majorEastAsia" w:hint="eastAsia"/>
          <w:sz w:val="24"/>
        </w:rPr>
        <w:t>硕导</w:t>
      </w:r>
    </w:p>
    <w:p w14:paraId="074B5F82" w14:textId="719BAEDA" w:rsidR="00CA0CE9" w:rsidRDefault="00CA0CE9">
      <w:pPr>
        <w:rPr>
          <w:rFonts w:asciiTheme="majorEastAsia" w:eastAsiaTheme="majorEastAsia" w:hAnsiTheme="majorEastAsia"/>
          <w:sz w:val="24"/>
        </w:rPr>
      </w:pPr>
    </w:p>
    <w:p w14:paraId="7C8FDCF9" w14:textId="7992B67F" w:rsidR="00CA0CE9" w:rsidRPr="00CA0CE9" w:rsidRDefault="00CA0CE9">
      <w:pPr>
        <w:rPr>
          <w:rFonts w:asciiTheme="majorEastAsia" w:eastAsiaTheme="majorEastAsia" w:hAnsiTheme="majorEastAsia" w:hint="eastAsia"/>
          <w:b/>
          <w:bCs/>
          <w:sz w:val="24"/>
        </w:rPr>
      </w:pPr>
      <w:r w:rsidRPr="00CA0CE9">
        <w:rPr>
          <w:rFonts w:asciiTheme="majorEastAsia" w:eastAsiaTheme="majorEastAsia" w:hAnsiTheme="majorEastAsia" w:hint="eastAsia"/>
          <w:b/>
          <w:bCs/>
          <w:sz w:val="24"/>
        </w:rPr>
        <w:t>欢迎旁听!</w:t>
      </w:r>
    </w:p>
    <w:p w14:paraId="208DB2ED" w14:textId="77777777" w:rsidR="00067AC5" w:rsidRPr="00CA0CE9" w:rsidRDefault="00067AC5">
      <w:pPr>
        <w:rPr>
          <w:rFonts w:asciiTheme="majorEastAsia" w:eastAsiaTheme="majorEastAsia" w:hAnsiTheme="majorEastAsia"/>
          <w:sz w:val="24"/>
        </w:rPr>
      </w:pPr>
    </w:p>
    <w:sectPr w:rsidR="00067AC5" w:rsidRPr="00CA0C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AC5"/>
    <w:rsid w:val="00067AC5"/>
    <w:rsid w:val="00CA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CB8FED"/>
  <w15:docId w15:val="{9A0A3684-8263-4EF8-A654-E40D9A59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86134</dc:creator>
  <cp:lastModifiedBy>Lenovo</cp:lastModifiedBy>
  <cp:revision>3</cp:revision>
  <dcterms:created xsi:type="dcterms:W3CDTF">2022-05-26T21:18:00Z</dcterms:created>
  <dcterms:modified xsi:type="dcterms:W3CDTF">2022-05-31T07:55:00Z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2052-1.8.2.2861</vt:lpwstr>
  </property>
  <property fmtid="{D5CDD505-2E9C-101B-9397-08002B2CF9AE}" pid="3" name="ICV">
    <vt:lpwstr>06fc071f190d486b82535c47337240a6</vt:lpwstr>
  </property>
</Properties>
</file>